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0F" w:rsidRPr="004939DD" w:rsidRDefault="000A0F78" w:rsidP="002E080F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 w:rsidRPr="004939DD">
        <w:rPr>
          <w:b/>
          <w:bCs/>
          <w:szCs w:val="22"/>
          <w:lang w:val="it-IT"/>
        </w:rPr>
        <w:t xml:space="preserve">ALLEGATO </w:t>
      </w:r>
      <w:r w:rsidR="00B14D09">
        <w:rPr>
          <w:b/>
          <w:bCs/>
          <w:szCs w:val="22"/>
          <w:lang w:val="it-IT"/>
        </w:rPr>
        <w:t>D</w:t>
      </w:r>
    </w:p>
    <w:p w:rsidR="008B502E" w:rsidRPr="004939DD" w:rsidRDefault="008B502E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</w:p>
    <w:p w:rsidR="00DA5B4F" w:rsidRDefault="00781752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DICHIARAZIONE </w:t>
      </w:r>
    </w:p>
    <w:p w:rsidR="008B502E" w:rsidRPr="004939DD" w:rsidRDefault="00781752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REQUISITI </w:t>
      </w:r>
      <w:r w:rsidR="00E3437B">
        <w:rPr>
          <w:b/>
          <w:sz w:val="22"/>
          <w:szCs w:val="22"/>
        </w:rPr>
        <w:t>ECONOMIC</w:t>
      </w:r>
      <w:r w:rsidR="00DA5B4F">
        <w:rPr>
          <w:b/>
          <w:sz w:val="22"/>
          <w:szCs w:val="22"/>
        </w:rPr>
        <w:t xml:space="preserve">O – FINANZIARI </w:t>
      </w:r>
      <w:r w:rsidR="00E3437B">
        <w:rPr>
          <w:b/>
          <w:sz w:val="22"/>
          <w:szCs w:val="22"/>
        </w:rPr>
        <w:t xml:space="preserve"> E TECNIC</w:t>
      </w:r>
      <w:r w:rsidR="00DA5B4F">
        <w:rPr>
          <w:b/>
          <w:sz w:val="22"/>
          <w:szCs w:val="22"/>
        </w:rPr>
        <w:t>O- ORGANIZZATIVI</w:t>
      </w:r>
    </w:p>
    <w:p w:rsidR="008B502E" w:rsidRPr="004939DD" w:rsidRDefault="008B502E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8B502E" w:rsidRPr="004939DD" w:rsidRDefault="008B502E" w:rsidP="008B502E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535EA7" w:rsidRPr="004939DD" w:rsidRDefault="00535EA7" w:rsidP="00535EA7">
      <w:pPr>
        <w:spacing w:after="120"/>
        <w:jc w:val="both"/>
        <w:rPr>
          <w:b/>
          <w:sz w:val="22"/>
          <w:szCs w:val="22"/>
        </w:rPr>
      </w:pPr>
      <w:r w:rsidRPr="004939DD">
        <w:rPr>
          <w:b/>
          <w:bCs/>
          <w:sz w:val="22"/>
          <w:szCs w:val="22"/>
        </w:rPr>
        <w:t xml:space="preserve">OGGETTO: </w:t>
      </w:r>
      <w:r w:rsidRPr="00EB0112">
        <w:rPr>
          <w:b/>
          <w:bCs/>
          <w:sz w:val="22"/>
          <w:szCs w:val="22"/>
        </w:rPr>
        <w:t xml:space="preserve">AFFIDAMENTO DEL </w:t>
      </w:r>
      <w:r w:rsidR="00EB4951" w:rsidRPr="00EB4951">
        <w:rPr>
          <w:b/>
          <w:bCs/>
          <w:sz w:val="22"/>
          <w:szCs w:val="22"/>
        </w:rPr>
        <w:t>SERVIZIO DI DIREZIONE LAVORI, MISURAZIONE E CONTABILITÀ, ASSISTENZA AL COLLAUDO E COORDINAMENTO SICUREZZA IN FASE DI ESECUZIONE DEI LAVORI (ART.92, D.LG.81/08), INERENTE L’INTERVENTO DI REALIZZAZIONE COLLEGAMENTO DELLA LINEA TORINO-CERES CON LA RETE R.F.I. LUNGO CORSO GROSSETO COMPRESE LA REALIZZAZIONE DELLA FERMATA GROSSETO ED IL COMPLETAMENTO DELLA FERMATA REBAUDENGO  -  CUP J11C06000070003 - CIG 6050380386</w:t>
      </w:r>
    </w:p>
    <w:p w:rsidR="007B00E1" w:rsidRDefault="007B00E1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B00E1" w:rsidRDefault="007B00E1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81752" w:rsidRDefault="00781752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>Il sottoscritto</w:t>
      </w:r>
      <w:r>
        <w:rPr>
          <w:color w:val="000000"/>
          <w:sz w:val="22"/>
          <w:szCs w:val="22"/>
        </w:rPr>
        <w:t>:</w:t>
      </w:r>
      <w:r w:rsidRPr="004939DD">
        <w:rPr>
          <w:color w:val="000000"/>
          <w:sz w:val="22"/>
          <w:szCs w:val="22"/>
        </w:rPr>
        <w:t xml:space="preserve"> </w:t>
      </w:r>
    </w:p>
    <w:p w:rsidR="00E3437B" w:rsidRDefault="00E3437B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781752" w:rsidRDefault="00781752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4939DD">
        <w:rPr>
          <w:iCs/>
          <w:color w:val="000000"/>
          <w:sz w:val="22"/>
          <w:szCs w:val="22"/>
        </w:rPr>
        <w:t xml:space="preserve">Cognome …………… </w:t>
      </w:r>
      <w:r>
        <w:rPr>
          <w:iCs/>
          <w:color w:val="000000"/>
          <w:sz w:val="22"/>
          <w:szCs w:val="22"/>
        </w:rPr>
        <w:t>N</w:t>
      </w:r>
      <w:r w:rsidR="00E3437B">
        <w:rPr>
          <w:iCs/>
          <w:color w:val="000000"/>
          <w:sz w:val="22"/>
          <w:szCs w:val="22"/>
        </w:rPr>
        <w:t>ome……..</w:t>
      </w:r>
      <w:r w:rsidRPr="004939DD">
        <w:rPr>
          <w:iCs/>
          <w:color w:val="000000"/>
          <w:sz w:val="22"/>
          <w:szCs w:val="22"/>
        </w:rPr>
        <w:t>………. nato a  ………….. il …………….</w:t>
      </w:r>
      <w:r w:rsidR="00E3437B">
        <w:rPr>
          <w:iCs/>
          <w:color w:val="000000"/>
          <w:sz w:val="22"/>
          <w:szCs w:val="22"/>
        </w:rPr>
        <w:t xml:space="preserve"> in qualità di …………………………….………………………</w:t>
      </w:r>
      <w:r w:rsidRPr="00E3437B">
        <w:rPr>
          <w:iCs/>
          <w:color w:val="000000"/>
          <w:sz w:val="22"/>
          <w:szCs w:val="22"/>
        </w:rPr>
        <w:t>C.F</w:t>
      </w:r>
      <w:r w:rsidR="00E3437B">
        <w:rPr>
          <w:i/>
          <w:iCs/>
          <w:color w:val="000000"/>
          <w:sz w:val="22"/>
          <w:szCs w:val="22"/>
        </w:rPr>
        <w:t>.………………………</w:t>
      </w:r>
      <w:r>
        <w:rPr>
          <w:iCs/>
          <w:color w:val="000000"/>
          <w:sz w:val="22"/>
          <w:szCs w:val="22"/>
        </w:rPr>
        <w:t xml:space="preserve">P. </w:t>
      </w:r>
      <w:r w:rsidR="00E3437B">
        <w:rPr>
          <w:iCs/>
          <w:color w:val="000000"/>
          <w:sz w:val="22"/>
          <w:szCs w:val="22"/>
        </w:rPr>
        <w:t>IVA…………….……</w:t>
      </w:r>
    </w:p>
    <w:p w:rsidR="00E3437B" w:rsidRDefault="00E3437B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</w:p>
    <w:p w:rsidR="00E3437B" w:rsidRDefault="00E3437B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</w:p>
    <w:p w:rsidR="00E3437B" w:rsidRDefault="00E3437B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DC0431" w:rsidRPr="00DC0431" w:rsidRDefault="00DC0431" w:rsidP="00DC0431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DC0431" w:rsidRPr="00DC0431" w:rsidRDefault="00DC0431" w:rsidP="00DC0431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ai fini della partecipazione alla presente gara </w:t>
      </w:r>
    </w:p>
    <w:p w:rsidR="00DC0431" w:rsidRDefault="00DC043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DC0431" w:rsidRPr="00DC0431" w:rsidRDefault="00DC0431" w:rsidP="00DC0431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DC0431">
        <w:rPr>
          <w:b/>
          <w:sz w:val="22"/>
          <w:szCs w:val="22"/>
        </w:rPr>
        <w:t>DICHIARA SOTTO LA PROPRIA RESPONSABILITÀ</w:t>
      </w:r>
    </w:p>
    <w:p w:rsidR="00395D72" w:rsidRPr="00DA5B4F" w:rsidRDefault="00E3437B" w:rsidP="00DA5B4F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before="120" w:after="240" w:line="360" w:lineRule="auto"/>
        <w:ind w:left="284" w:hanging="284"/>
        <w:jc w:val="both"/>
        <w:rPr>
          <w:b/>
        </w:rPr>
      </w:pPr>
      <w:r w:rsidRPr="00EF275C">
        <w:t>di aver maturato un</w:t>
      </w:r>
      <w:r w:rsidRPr="00EF275C">
        <w:rPr>
          <w:b/>
        </w:rPr>
        <w:t xml:space="preserve"> </w:t>
      </w:r>
      <w:r w:rsidRPr="00EF275C">
        <w:t xml:space="preserve">fatturato, per </w:t>
      </w:r>
      <w:r w:rsidR="00EC53CB" w:rsidRPr="00AC7D67">
        <w:t>servizi attinenti all’architettura e all’ingegneria anche integrata e/o altri servizi tecnici concernenti la redazione del progetto preliminare, definitivo, esecutivo, e/o attività tecnico-amministrative connesse alla progettazione, compresa la direzione dei lavori e/o misurazione e contabilità, assistenza al collaudo, collaudo tecnico-amministrativo e statico</w:t>
      </w:r>
      <w:r w:rsidRPr="00EF275C">
        <w:t xml:space="preserve">, </w:t>
      </w:r>
      <w:r w:rsidRPr="00EF275C">
        <w:rPr>
          <w:bCs/>
        </w:rPr>
        <w:t xml:space="preserve">nei migliori cinque esercizi (anche non consecutivi) del decennio </w:t>
      </w:r>
      <w:r w:rsidR="00DA5B4F">
        <w:rPr>
          <w:bCs/>
        </w:rPr>
        <w:t xml:space="preserve">calendariale </w:t>
      </w:r>
      <w:r w:rsidRPr="00EF275C">
        <w:rPr>
          <w:bCs/>
        </w:rPr>
        <w:t xml:space="preserve">precedente  </w:t>
      </w:r>
      <w:r w:rsidRPr="00EF275C">
        <w:t>la data di</w:t>
      </w:r>
      <w:r w:rsidRPr="00EF275C">
        <w:rPr>
          <w:b/>
          <w:bCs/>
        </w:rPr>
        <w:t xml:space="preserve"> </w:t>
      </w:r>
      <w:r w:rsidRPr="00EF275C">
        <w:t>pubblicazione</w:t>
      </w:r>
      <w:r>
        <w:t xml:space="preserve"> del bando di gara </w:t>
      </w:r>
      <w:r w:rsidR="00C97C59">
        <w:t>(2004-2005-2006</w:t>
      </w:r>
      <w:r w:rsidR="00C97C59" w:rsidRPr="00A36FB5">
        <w:t>-20</w:t>
      </w:r>
      <w:r w:rsidR="00C97C59">
        <w:t>07-2008-2009-2010-2012-2013-2014</w:t>
      </w:r>
      <w:r w:rsidR="00C97C59" w:rsidRPr="00A36FB5">
        <w:t>)</w:t>
      </w:r>
      <w:r w:rsidR="00C97C59">
        <w:t xml:space="preserve"> </w:t>
      </w:r>
      <w:r>
        <w:t xml:space="preserve">pari a  </w:t>
      </w:r>
      <w:r w:rsidRPr="00E3437B">
        <w:rPr>
          <w:b/>
        </w:rPr>
        <w:t>€ _______________________</w:t>
      </w:r>
      <w:r w:rsidR="00DA5B4F">
        <w:rPr>
          <w:b/>
        </w:rPr>
        <w:t>;</w:t>
      </w:r>
      <w:r>
        <w:rPr>
          <w:rStyle w:val="Rimandonotaapidipagina"/>
          <w:b/>
        </w:rPr>
        <w:footnoteReference w:id="1"/>
      </w:r>
    </w:p>
    <w:p w:rsidR="00C97C59" w:rsidRDefault="00EC1306" w:rsidP="00C97C59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before="120" w:after="240" w:line="360" w:lineRule="auto"/>
        <w:ind w:left="284" w:hanging="284"/>
        <w:jc w:val="both"/>
      </w:pPr>
      <w:r w:rsidRPr="00EC53CB">
        <w:lastRenderedPageBreak/>
        <w:t xml:space="preserve">di avere espletato </w:t>
      </w:r>
      <w:r w:rsidR="00EC53CB" w:rsidRPr="00EC53CB">
        <w:t>nel</w:t>
      </w:r>
      <w:r w:rsidR="00EC53CB" w:rsidRPr="00EC53CB">
        <w:rPr>
          <w:bCs/>
        </w:rPr>
        <w:t xml:space="preserve"> decennio calendariale precedente la data di </w:t>
      </w:r>
      <w:r w:rsidR="00EC53CB" w:rsidRPr="00EC53CB">
        <w:t xml:space="preserve">pubblicazione del bando </w:t>
      </w:r>
      <w:r w:rsidR="00C97C59">
        <w:t>(2004-2005-2006</w:t>
      </w:r>
      <w:r w:rsidR="00C97C59" w:rsidRPr="00A36FB5">
        <w:t>-20</w:t>
      </w:r>
      <w:r w:rsidR="00C97C59">
        <w:t>07-2008-2009-2010-2012-2013-2014</w:t>
      </w:r>
      <w:r w:rsidR="00C97C59" w:rsidRPr="00A36FB5">
        <w:t>)</w:t>
      </w:r>
      <w:r w:rsidRPr="00EC53CB">
        <w:t>,</w:t>
      </w:r>
      <w:r w:rsidR="00DA5B4F">
        <w:t xml:space="preserve"> </w:t>
      </w:r>
      <w:r w:rsidR="00EC53CB" w:rsidRPr="00025534">
        <w:rPr>
          <w:b/>
        </w:rPr>
        <w:t>servizi di direzione dei lavori comprensivi di misurazione e contabilità</w:t>
      </w:r>
      <w:r w:rsidRPr="002E34FF">
        <w:t xml:space="preserve"> </w:t>
      </w:r>
      <w:r w:rsidR="00C97C59" w:rsidRPr="00C97C59">
        <w:rPr>
          <w:b/>
        </w:rPr>
        <w:t>e coordinamento per la sicurezza in fase di esecuzione</w:t>
      </w:r>
      <w:r w:rsidR="00C97C59">
        <w:t xml:space="preserve"> </w:t>
      </w:r>
      <w:r>
        <w:t xml:space="preserve">relativi a lavori appartenenti ad </w:t>
      </w:r>
      <w:r w:rsidR="00E3437B" w:rsidRPr="00EF275C">
        <w:t xml:space="preserve">ognuna delle classi e categorie di cui </w:t>
      </w:r>
      <w:r w:rsidR="0011550A">
        <w:t>al bando di gara</w:t>
      </w:r>
      <w:r w:rsidR="0011550A" w:rsidRPr="00EF275C">
        <w:t>, per ogni classe e categoria</w:t>
      </w:r>
      <w:r w:rsidR="0011550A">
        <w:t xml:space="preserve"> pari a: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441"/>
        <w:gridCol w:w="3884"/>
      </w:tblGrid>
      <w:tr w:rsidR="00A879AC" w:rsidTr="00A879AC">
        <w:trPr>
          <w:trHeight w:val="485"/>
        </w:trPr>
        <w:tc>
          <w:tcPr>
            <w:tcW w:w="4441" w:type="dxa"/>
          </w:tcPr>
          <w:p w:rsidR="00A879AC" w:rsidRPr="00A879AC" w:rsidRDefault="00A879AC" w:rsidP="00A879AC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A879AC">
              <w:rPr>
                <w:b/>
              </w:rPr>
              <w:t>Servizio:</w:t>
            </w:r>
            <w:r>
              <w:rPr>
                <w:b/>
              </w:rPr>
              <w:t xml:space="preserve"> </w:t>
            </w:r>
            <w:r w:rsidRPr="00A879AC">
              <w:rPr>
                <w:i/>
              </w:rPr>
              <w:t>(descrizione del servizio)</w:t>
            </w:r>
          </w:p>
        </w:tc>
        <w:tc>
          <w:tcPr>
            <w:tcW w:w="3884" w:type="dxa"/>
          </w:tcPr>
          <w:p w:rsidR="00A879AC" w:rsidRPr="00A879AC" w:rsidRDefault="00A879AC" w:rsidP="00A879AC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A879AC">
              <w:rPr>
                <w:b/>
              </w:rPr>
              <w:t>Committente:</w:t>
            </w:r>
          </w:p>
        </w:tc>
      </w:tr>
    </w:tbl>
    <w:p w:rsidR="00A879AC" w:rsidRDefault="00A879AC" w:rsidP="00A879AC">
      <w:pPr>
        <w:widowControl w:val="0"/>
        <w:tabs>
          <w:tab w:val="left" w:pos="709"/>
        </w:tabs>
        <w:autoSpaceDE w:val="0"/>
        <w:autoSpaceDN w:val="0"/>
        <w:spacing w:before="120" w:after="240" w:line="360" w:lineRule="auto"/>
        <w:jc w:val="both"/>
      </w:pPr>
    </w:p>
    <w:p w:rsidR="0011550A" w:rsidRDefault="00C97C59" w:rsidP="0011550A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</w:pPr>
      <w:r w:rsidRPr="00966F93">
        <w:rPr>
          <w:b/>
        </w:rPr>
        <w:t>V.02</w:t>
      </w:r>
      <w:r w:rsidR="0011550A" w:rsidRPr="00042FE1">
        <w:rPr>
          <w:b/>
        </w:rPr>
        <w:t>:</w:t>
      </w:r>
      <w:r w:rsidR="0011550A">
        <w:tab/>
        <w:t>€ ________________________</w:t>
      </w:r>
      <w:r w:rsidR="00EC1306">
        <w:t xml:space="preserve"> (IVA esclusa)</w:t>
      </w:r>
      <w:r w:rsidR="0011550A">
        <w:t>;</w:t>
      </w:r>
    </w:p>
    <w:p w:rsidR="0011550A" w:rsidRDefault="00C97C59" w:rsidP="0011550A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</w:rPr>
        <w:t xml:space="preserve">S.05 </w:t>
      </w:r>
      <w:r w:rsidR="0011550A" w:rsidRPr="00042FE1">
        <w:rPr>
          <w:b/>
        </w:rPr>
        <w:t>:</w:t>
      </w:r>
      <w:r w:rsidR="0011550A">
        <w:t xml:space="preserve"> </w:t>
      </w:r>
      <w:r w:rsidR="0011550A">
        <w:tab/>
        <w:t>€ ________________________</w:t>
      </w:r>
      <w:r w:rsidR="00EC1306">
        <w:t>(IVA esclusa)</w:t>
      </w:r>
      <w:r w:rsidR="0011550A">
        <w:t>;</w:t>
      </w:r>
    </w:p>
    <w:p w:rsidR="00C97C59" w:rsidRDefault="00C97C59" w:rsidP="0011550A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  <w:bCs/>
        </w:rPr>
        <w:t>E.01</w:t>
      </w:r>
      <w:r>
        <w:rPr>
          <w:b/>
          <w:bCs/>
        </w:rPr>
        <w:t>:</w:t>
      </w:r>
      <w:r>
        <w:rPr>
          <w:b/>
          <w:bCs/>
        </w:rPr>
        <w:tab/>
      </w:r>
      <w:r>
        <w:t>€ _________________________(IVA esclusa)</w:t>
      </w:r>
    </w:p>
    <w:p w:rsidR="00C97C59" w:rsidRDefault="00C97C59" w:rsidP="00C97C59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  <w:bCs/>
        </w:rPr>
        <w:t>IA.03</w:t>
      </w:r>
      <w:r>
        <w:rPr>
          <w:b/>
          <w:bCs/>
        </w:rPr>
        <w:t>:</w:t>
      </w:r>
      <w:r w:rsidR="0011550A">
        <w:tab/>
        <w:t>€ _________________________</w:t>
      </w:r>
      <w:r w:rsidR="00EC1306">
        <w:t>(IVA esclusa)</w:t>
      </w:r>
      <w:r w:rsidR="0011550A">
        <w:rPr>
          <w:rStyle w:val="Rimandonotaapidipagina"/>
        </w:rPr>
        <w:footnoteReference w:id="2"/>
      </w:r>
      <w:r w:rsidR="0011550A">
        <w:t xml:space="preserve"> </w:t>
      </w:r>
    </w:p>
    <w:p w:rsidR="00784587" w:rsidRPr="00784587" w:rsidRDefault="00E3437B" w:rsidP="00784587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before="120" w:after="240" w:line="360" w:lineRule="auto"/>
        <w:ind w:left="284" w:hanging="284"/>
        <w:jc w:val="both"/>
        <w:rPr>
          <w:b/>
          <w:u w:val="single"/>
        </w:rPr>
      </w:pPr>
      <w:r w:rsidRPr="00EF275C">
        <w:t xml:space="preserve">di aver espletato </w:t>
      </w:r>
      <w:r w:rsidR="00EC53CB">
        <w:t>nel</w:t>
      </w:r>
      <w:r w:rsidR="00EC53CB" w:rsidRPr="00251EAB">
        <w:rPr>
          <w:bCs/>
        </w:rPr>
        <w:t xml:space="preserve"> decennio calendariale precedente la data </w:t>
      </w:r>
      <w:r w:rsidR="00EC53CB">
        <w:rPr>
          <w:bCs/>
        </w:rPr>
        <w:t xml:space="preserve">di pubblicazione del </w:t>
      </w:r>
      <w:r w:rsidR="00EC53CB" w:rsidRPr="00251EAB">
        <w:t>bando di gara</w:t>
      </w:r>
      <w:r w:rsidR="00EC53CB">
        <w:t xml:space="preserve"> </w:t>
      </w:r>
      <w:r w:rsidR="00C97C59">
        <w:t>(2004-2005-2006</w:t>
      </w:r>
      <w:r w:rsidR="00C97C59" w:rsidRPr="00A36FB5">
        <w:t>-20</w:t>
      </w:r>
      <w:r w:rsidR="00C97C59">
        <w:t>07-2008-2009-2010-2012-2013-2014</w:t>
      </w:r>
      <w:r w:rsidR="00C97C59" w:rsidRPr="00A36FB5">
        <w:t>)</w:t>
      </w:r>
      <w:r w:rsidR="00C97C59">
        <w:t xml:space="preserve"> </w:t>
      </w:r>
      <w:r w:rsidR="00EC53CB" w:rsidRPr="00EC53CB">
        <w:rPr>
          <w:b/>
        </w:rPr>
        <w:t>d</w:t>
      </w:r>
      <w:r w:rsidR="00EC53CB" w:rsidRPr="00025534">
        <w:rPr>
          <w:b/>
        </w:rPr>
        <w:t>ue servizi di</w:t>
      </w:r>
      <w:r w:rsidR="00EC53CB" w:rsidRPr="00251EAB">
        <w:t xml:space="preserve"> </w:t>
      </w:r>
      <w:r w:rsidR="00EC53CB" w:rsidRPr="0052235D">
        <w:rPr>
          <w:b/>
        </w:rPr>
        <w:t>direzione dei lavori comprensivi di misurazione e contabilità</w:t>
      </w:r>
      <w:r w:rsidR="00EC53CB" w:rsidRPr="00025534">
        <w:t>,</w:t>
      </w:r>
      <w:r w:rsidR="00EC53CB" w:rsidRPr="00251EAB">
        <w:t xml:space="preserve"> </w:t>
      </w:r>
      <w:r w:rsidR="00EC1306" w:rsidRPr="00395D72">
        <w:rPr>
          <w:color w:val="FF0000"/>
        </w:rPr>
        <w:t xml:space="preserve"> </w:t>
      </w:r>
      <w:r w:rsidR="00EC1306" w:rsidRPr="00251EAB">
        <w:t xml:space="preserve">relativi a lavori appartenenti a ognuna delle classi e categorie di cui al </w:t>
      </w:r>
      <w:r w:rsidR="00EC1306">
        <w:t>bando di gara</w:t>
      </w:r>
      <w:r w:rsidR="00EC1306" w:rsidRPr="00251EAB">
        <w:t xml:space="preserve">, per un importo totale di lavori (iva esclusa), per ogni classe e categoria, </w:t>
      </w:r>
      <w:r w:rsidR="00395D72">
        <w:t>pari</w:t>
      </w:r>
      <w:r w:rsidR="00EC1306" w:rsidRPr="00251EAB">
        <w:t xml:space="preserve"> a</w:t>
      </w:r>
      <w:r w:rsidR="00EC1306"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441"/>
        <w:gridCol w:w="3884"/>
      </w:tblGrid>
      <w:tr w:rsidR="00784587" w:rsidTr="00980F41">
        <w:trPr>
          <w:trHeight w:val="485"/>
        </w:trPr>
        <w:tc>
          <w:tcPr>
            <w:tcW w:w="4441" w:type="dxa"/>
          </w:tcPr>
          <w:p w:rsidR="00784587" w:rsidRPr="00A879AC" w:rsidRDefault="00784587" w:rsidP="00980F41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A879AC">
              <w:rPr>
                <w:b/>
              </w:rPr>
              <w:t>Servizio:</w:t>
            </w:r>
            <w:r>
              <w:rPr>
                <w:b/>
              </w:rPr>
              <w:t xml:space="preserve"> </w:t>
            </w:r>
            <w:r w:rsidRPr="00A879AC">
              <w:rPr>
                <w:i/>
              </w:rPr>
              <w:t>(descrizione del servizio)</w:t>
            </w:r>
          </w:p>
        </w:tc>
        <w:tc>
          <w:tcPr>
            <w:tcW w:w="3884" w:type="dxa"/>
          </w:tcPr>
          <w:p w:rsidR="00784587" w:rsidRPr="00A879AC" w:rsidRDefault="00784587" w:rsidP="00980F41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A879AC">
              <w:rPr>
                <w:b/>
              </w:rPr>
              <w:t>Committente:</w:t>
            </w:r>
          </w:p>
        </w:tc>
      </w:tr>
    </w:tbl>
    <w:p w:rsidR="00784587" w:rsidRPr="00F52F67" w:rsidRDefault="00784587" w:rsidP="00784587">
      <w:pPr>
        <w:widowControl w:val="0"/>
        <w:tabs>
          <w:tab w:val="left" w:pos="709"/>
        </w:tabs>
        <w:autoSpaceDE w:val="0"/>
        <w:autoSpaceDN w:val="0"/>
        <w:spacing w:before="120" w:after="240" w:line="360" w:lineRule="auto"/>
        <w:ind w:left="284"/>
        <w:jc w:val="both"/>
        <w:rPr>
          <w:b/>
          <w:u w:val="single"/>
        </w:rPr>
      </w:pPr>
    </w:p>
    <w:p w:rsidR="00784587" w:rsidRDefault="00784587" w:rsidP="00784587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</w:pPr>
      <w:r w:rsidRPr="00966F93">
        <w:rPr>
          <w:b/>
        </w:rPr>
        <w:lastRenderedPageBreak/>
        <w:t>V.02</w:t>
      </w:r>
      <w:r w:rsidRPr="00042FE1">
        <w:rPr>
          <w:b/>
        </w:rPr>
        <w:t>:</w:t>
      </w:r>
      <w:r>
        <w:tab/>
        <w:t>€ ________________________ (IVA esclusa);</w:t>
      </w:r>
    </w:p>
    <w:p w:rsidR="00784587" w:rsidRDefault="00784587" w:rsidP="00784587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</w:rPr>
        <w:t xml:space="preserve">S.05 </w:t>
      </w:r>
      <w:r w:rsidRPr="00042FE1">
        <w:rPr>
          <w:b/>
        </w:rPr>
        <w:t>:</w:t>
      </w:r>
      <w:r>
        <w:t xml:space="preserve"> </w:t>
      </w:r>
      <w:r>
        <w:tab/>
        <w:t>€ ________________________(IVA esclusa);</w:t>
      </w:r>
    </w:p>
    <w:p w:rsidR="00784587" w:rsidRDefault="00784587" w:rsidP="00784587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  <w:bCs/>
        </w:rPr>
        <w:t>E.01</w:t>
      </w:r>
      <w:r>
        <w:rPr>
          <w:b/>
          <w:bCs/>
        </w:rPr>
        <w:t>:</w:t>
      </w:r>
      <w:r>
        <w:rPr>
          <w:b/>
          <w:bCs/>
        </w:rPr>
        <w:tab/>
      </w:r>
      <w:r>
        <w:t>€ _________________________(IVA esclusa);</w:t>
      </w:r>
    </w:p>
    <w:p w:rsidR="00784587" w:rsidRDefault="00784587" w:rsidP="00784587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  <w:bCs/>
        </w:rPr>
        <w:t>IA.03</w:t>
      </w:r>
      <w:r>
        <w:rPr>
          <w:b/>
          <w:bCs/>
        </w:rPr>
        <w:t>:</w:t>
      </w:r>
      <w:r>
        <w:rPr>
          <w:b/>
          <w:bCs/>
        </w:rPr>
        <w:tab/>
      </w:r>
      <w:r w:rsidRPr="00395D72">
        <w:rPr>
          <w:b/>
        </w:rPr>
        <w:t>€</w:t>
      </w:r>
      <w:r w:rsidRPr="00395D72">
        <w:t> </w:t>
      </w:r>
      <w:r>
        <w:t>_________________________(</w:t>
      </w:r>
      <w:r w:rsidRPr="00784587">
        <w:t xml:space="preserve"> </w:t>
      </w:r>
      <w:r>
        <w:t>IVA esclusa);</w:t>
      </w:r>
    </w:p>
    <w:p w:rsidR="00784587" w:rsidRPr="00784587" w:rsidRDefault="00784587" w:rsidP="00784587">
      <w:pPr>
        <w:widowControl w:val="0"/>
        <w:tabs>
          <w:tab w:val="left" w:pos="709"/>
        </w:tabs>
        <w:autoSpaceDE w:val="0"/>
        <w:autoSpaceDN w:val="0"/>
        <w:spacing w:before="120" w:after="240" w:line="360" w:lineRule="auto"/>
        <w:jc w:val="both"/>
        <w:rPr>
          <w:b/>
          <w:u w:val="single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441"/>
        <w:gridCol w:w="3884"/>
      </w:tblGrid>
      <w:tr w:rsidR="00784587" w:rsidTr="00980F41">
        <w:trPr>
          <w:trHeight w:val="485"/>
        </w:trPr>
        <w:tc>
          <w:tcPr>
            <w:tcW w:w="4441" w:type="dxa"/>
          </w:tcPr>
          <w:p w:rsidR="00784587" w:rsidRPr="00A879AC" w:rsidRDefault="00784587" w:rsidP="00980F41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A879AC">
              <w:rPr>
                <w:b/>
              </w:rPr>
              <w:t>Servizio:</w:t>
            </w:r>
            <w:r>
              <w:rPr>
                <w:b/>
              </w:rPr>
              <w:t xml:space="preserve"> </w:t>
            </w:r>
            <w:r w:rsidRPr="00A879AC">
              <w:rPr>
                <w:i/>
              </w:rPr>
              <w:t>(descrizione del servizio)</w:t>
            </w:r>
          </w:p>
        </w:tc>
        <w:tc>
          <w:tcPr>
            <w:tcW w:w="3884" w:type="dxa"/>
          </w:tcPr>
          <w:p w:rsidR="00784587" w:rsidRPr="00A879AC" w:rsidRDefault="00784587" w:rsidP="00980F41">
            <w:pPr>
              <w:widowControl w:val="0"/>
              <w:tabs>
                <w:tab w:val="left" w:pos="709"/>
              </w:tabs>
              <w:autoSpaceDE w:val="0"/>
              <w:autoSpaceDN w:val="0"/>
              <w:spacing w:before="120" w:after="240" w:line="360" w:lineRule="auto"/>
              <w:jc w:val="both"/>
              <w:rPr>
                <w:b/>
              </w:rPr>
            </w:pPr>
            <w:r w:rsidRPr="00A879AC">
              <w:rPr>
                <w:b/>
              </w:rPr>
              <w:t>Committente:</w:t>
            </w:r>
          </w:p>
        </w:tc>
      </w:tr>
    </w:tbl>
    <w:p w:rsidR="00784587" w:rsidRPr="00F52F67" w:rsidRDefault="00784587" w:rsidP="00784587">
      <w:pPr>
        <w:widowControl w:val="0"/>
        <w:tabs>
          <w:tab w:val="left" w:pos="709"/>
        </w:tabs>
        <w:autoSpaceDE w:val="0"/>
        <w:autoSpaceDN w:val="0"/>
        <w:spacing w:before="120" w:after="240" w:line="360" w:lineRule="auto"/>
        <w:ind w:left="284"/>
        <w:jc w:val="both"/>
        <w:rPr>
          <w:b/>
          <w:u w:val="single"/>
        </w:rPr>
      </w:pPr>
    </w:p>
    <w:p w:rsidR="00784587" w:rsidRDefault="00784587" w:rsidP="00784587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</w:pPr>
      <w:r w:rsidRPr="00966F93">
        <w:rPr>
          <w:b/>
        </w:rPr>
        <w:t>V.02</w:t>
      </w:r>
      <w:r w:rsidRPr="00042FE1">
        <w:rPr>
          <w:b/>
        </w:rPr>
        <w:t>:</w:t>
      </w:r>
      <w:r>
        <w:tab/>
        <w:t>€ ________________________ (IVA esclusa);</w:t>
      </w:r>
    </w:p>
    <w:p w:rsidR="00784587" w:rsidRDefault="00784587" w:rsidP="00784587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</w:rPr>
        <w:t xml:space="preserve">S.05 </w:t>
      </w:r>
      <w:r w:rsidRPr="00042FE1">
        <w:rPr>
          <w:b/>
        </w:rPr>
        <w:t>:</w:t>
      </w:r>
      <w:r>
        <w:t xml:space="preserve"> </w:t>
      </w:r>
      <w:r>
        <w:tab/>
        <w:t>€ ________________________(IVA esclusa);</w:t>
      </w:r>
    </w:p>
    <w:p w:rsidR="00784587" w:rsidRDefault="00784587" w:rsidP="00784587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  <w:bCs/>
        </w:rPr>
        <w:t>E.01</w:t>
      </w:r>
      <w:r>
        <w:rPr>
          <w:b/>
          <w:bCs/>
        </w:rPr>
        <w:t>:</w:t>
      </w:r>
      <w:r>
        <w:rPr>
          <w:b/>
          <w:bCs/>
        </w:rPr>
        <w:tab/>
      </w:r>
      <w:r>
        <w:t>€ _________________________(IVA esclusa);</w:t>
      </w:r>
    </w:p>
    <w:p w:rsidR="00C97C59" w:rsidRPr="00784587" w:rsidRDefault="00784587" w:rsidP="00784587">
      <w:pPr>
        <w:widowControl w:val="0"/>
        <w:tabs>
          <w:tab w:val="left" w:pos="1276"/>
        </w:tabs>
        <w:autoSpaceDE w:val="0"/>
        <w:autoSpaceDN w:val="0"/>
        <w:spacing w:before="120" w:after="240" w:line="360" w:lineRule="auto"/>
        <w:ind w:left="284"/>
        <w:jc w:val="both"/>
      </w:pPr>
      <w:r w:rsidRPr="00966F93">
        <w:rPr>
          <w:b/>
          <w:bCs/>
        </w:rPr>
        <w:t>IA.03</w:t>
      </w:r>
      <w:r>
        <w:rPr>
          <w:b/>
          <w:bCs/>
        </w:rPr>
        <w:t>:</w:t>
      </w:r>
      <w:r>
        <w:rPr>
          <w:b/>
          <w:bCs/>
        </w:rPr>
        <w:tab/>
      </w:r>
      <w:r w:rsidR="00C97C59" w:rsidRPr="00395D72">
        <w:rPr>
          <w:b/>
        </w:rPr>
        <w:t>€</w:t>
      </w:r>
      <w:r w:rsidR="00C97C59" w:rsidRPr="00395D72">
        <w:t> </w:t>
      </w:r>
      <w:r>
        <w:t>_________________________(IVA esclusa)</w:t>
      </w:r>
      <w:r w:rsidR="00C97C59" w:rsidRPr="00395D72">
        <w:rPr>
          <w:rStyle w:val="Rimandonotaapidipagina"/>
        </w:rPr>
        <w:footnoteReference w:id="3"/>
      </w:r>
      <w:r w:rsidR="00C97C59" w:rsidRPr="00395D72">
        <w:t>;</w:t>
      </w:r>
    </w:p>
    <w:p w:rsidR="00C97C59" w:rsidRPr="00C97C59" w:rsidRDefault="00C97C59" w:rsidP="00C97C59">
      <w:pPr>
        <w:widowControl w:val="0"/>
        <w:spacing w:before="120" w:after="240" w:line="360" w:lineRule="auto"/>
        <w:ind w:left="1440"/>
        <w:contextualSpacing/>
        <w:jc w:val="both"/>
        <w:rPr>
          <w:sz w:val="22"/>
          <w:szCs w:val="18"/>
        </w:rPr>
      </w:pPr>
    </w:p>
    <w:p w:rsidR="00E3437B" w:rsidRPr="00324DAB" w:rsidRDefault="00E3437B" w:rsidP="00263E5C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before="120" w:after="240" w:line="360" w:lineRule="auto"/>
        <w:ind w:left="284" w:hanging="284"/>
        <w:jc w:val="both"/>
      </w:pPr>
      <w:r w:rsidRPr="00324DAB">
        <w:t xml:space="preserve">di avere utilizzato </w:t>
      </w:r>
      <w:r w:rsidRPr="00B13643">
        <w:t xml:space="preserve">nei migliori tre anni (anche non consecutivi) del quinquennio </w:t>
      </w:r>
      <w:r w:rsidR="00DA5B4F">
        <w:t>calendariale precedente</w:t>
      </w:r>
      <w:r w:rsidR="00DA5B4F" w:rsidRPr="005B5168">
        <w:t xml:space="preserve"> </w:t>
      </w:r>
      <w:r w:rsidR="00DA5B4F" w:rsidRPr="00324DAB">
        <w:t>la data di pubblicazione del bando di gara</w:t>
      </w:r>
      <w:r w:rsidR="00E03BC2" w:rsidRPr="00E03BC2">
        <w:rPr>
          <w:bCs/>
        </w:rPr>
        <w:t xml:space="preserve"> </w:t>
      </w:r>
      <w:r w:rsidR="00E03BC2" w:rsidRPr="00A36FB5">
        <w:t>(</w:t>
      </w:r>
      <w:r w:rsidR="00F52F67">
        <w:t>2010-2011-2012-2013-2014</w:t>
      </w:r>
      <w:r w:rsidR="00E03BC2" w:rsidRPr="00A36FB5">
        <w:t>)</w:t>
      </w:r>
      <w:r w:rsidRPr="00324DAB">
        <w:t xml:space="preserve">, </w:t>
      </w:r>
      <w:r w:rsidRPr="00E03BC2">
        <w:rPr>
          <w:b/>
        </w:rPr>
        <w:t>un numero medio annuo di personale tecnico</w:t>
      </w:r>
      <w:r w:rsidRPr="00324DAB">
        <w:t xml:space="preserve"> non inferiore a </w:t>
      </w:r>
      <w:r w:rsidR="00F52F67">
        <w:t>18</w:t>
      </w:r>
      <w:r w:rsidRPr="0011550A">
        <w:t xml:space="preserve"> unità</w:t>
      </w:r>
      <w:r w:rsidR="002A691D">
        <w:t xml:space="preserve"> </w:t>
      </w:r>
      <w:r w:rsidRPr="00324DAB">
        <w:t xml:space="preserve">corrispondenti al doppio delle unità stimate (pari a </w:t>
      </w:r>
      <w:r w:rsidR="00F52F67">
        <w:t>9</w:t>
      </w:r>
      <w:r w:rsidRPr="00324DAB">
        <w:t>) per lo svolgimento dell’incarico in oggetto.</w:t>
      </w:r>
    </w:p>
    <w:p w:rsidR="00263E5C" w:rsidRDefault="00263E5C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263E5C" w:rsidRDefault="00263E5C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263E5C" w:rsidRDefault="00263E5C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263E5C" w:rsidRDefault="00263E5C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634ED8" w:rsidRPr="004939DD" w:rsidRDefault="00634ED8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 xml:space="preserve">Luogo e data </w:t>
      </w:r>
    </w:p>
    <w:p w:rsidR="00634ED8" w:rsidRPr="004939DD" w:rsidRDefault="00634ED8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>_____________________</w:t>
      </w:r>
    </w:p>
    <w:p w:rsidR="00634ED8" w:rsidRPr="004939DD" w:rsidRDefault="00634ED8" w:rsidP="00634ED8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4939DD">
        <w:rPr>
          <w:sz w:val="22"/>
          <w:szCs w:val="22"/>
        </w:rPr>
        <w:t>FIRMA</w:t>
      </w:r>
    </w:p>
    <w:p w:rsidR="00634ED8" w:rsidRDefault="00634ED8" w:rsidP="00634ED8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4939DD">
        <w:rPr>
          <w:sz w:val="22"/>
          <w:szCs w:val="22"/>
        </w:rPr>
        <w:t>__________________________</w:t>
      </w:r>
    </w:p>
    <w:p w:rsidR="00263E5C" w:rsidRDefault="00263E5C" w:rsidP="00634ED8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</w:p>
    <w:p w:rsidR="00263E5C" w:rsidRDefault="00263E5C" w:rsidP="00634ED8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</w:p>
    <w:p w:rsidR="00263E5C" w:rsidRDefault="00263E5C" w:rsidP="00634ED8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</w:p>
    <w:p w:rsidR="00263E5C" w:rsidRPr="00455A99" w:rsidRDefault="00263E5C" w:rsidP="00634ED8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bookmarkStart w:id="0" w:name="_GoBack"/>
      <w:bookmarkEnd w:id="0"/>
      <w:r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6D0C7" wp14:editId="31142E6C">
                <wp:simplePos x="0" y="0"/>
                <wp:positionH relativeFrom="column">
                  <wp:posOffset>80010</wp:posOffset>
                </wp:positionH>
                <wp:positionV relativeFrom="paragraph">
                  <wp:posOffset>530225</wp:posOffset>
                </wp:positionV>
                <wp:extent cx="6229350" cy="1295400"/>
                <wp:effectExtent l="0" t="0" r="19050" b="1905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E5C" w:rsidRPr="00517EC9" w:rsidRDefault="00263E5C" w:rsidP="00263E5C">
                            <w:pPr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17EC9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NOTA BENE</w:t>
                            </w:r>
                          </w:p>
                          <w:p w:rsidR="00263E5C" w:rsidRPr="00517EC9" w:rsidRDefault="00263E5C" w:rsidP="00263E5C">
                            <w:pPr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263E5C" w:rsidRPr="00517EC9" w:rsidRDefault="00263E5C" w:rsidP="00263E5C">
                            <w:pPr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spacing w:line="320" w:lineRule="exact"/>
                              <w:jc w:val="both"/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17EC9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La dichiarazione deve essere corredata da fotocopia, non autenticata, di valido documento di identità del sottoscrittore.</w:t>
                            </w:r>
                          </w:p>
                          <w:p w:rsidR="00263E5C" w:rsidRPr="00517EC9" w:rsidRDefault="00263E5C" w:rsidP="00263E5C">
                            <w:pPr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spacing w:line="320" w:lineRule="exact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17EC9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La dichiarazione dovrà essere firmata dal professionista o dal legale rappresentante dell’associazione professionale</w:t>
                            </w:r>
                          </w:p>
                          <w:p w:rsidR="00263E5C" w:rsidRPr="00517EC9" w:rsidRDefault="00263E5C" w:rsidP="00263E5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6.3pt;margin-top:41.75pt;width:490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">
                <v:textbox>
                  <w:txbxContent>
                    <w:p w:rsidR="00263E5C" w:rsidRPr="00517EC9" w:rsidRDefault="00263E5C" w:rsidP="00263E5C">
                      <w:pPr>
                        <w:rPr>
                          <w:b/>
                          <w:sz w:val="22"/>
                          <w:szCs w:val="22"/>
                          <w:u w:val="single"/>
                        </w:rPr>
                      </w:pPr>
                      <w:r w:rsidRPr="00517EC9">
                        <w:rPr>
                          <w:b/>
                          <w:sz w:val="22"/>
                          <w:szCs w:val="22"/>
                          <w:u w:val="single"/>
                        </w:rPr>
                        <w:t>NOTA BENE</w:t>
                      </w:r>
                    </w:p>
                    <w:p w:rsidR="00263E5C" w:rsidRPr="00517EC9" w:rsidRDefault="00263E5C" w:rsidP="00263E5C">
                      <w:pPr>
                        <w:rPr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263E5C" w:rsidRPr="00517EC9" w:rsidRDefault="00263E5C" w:rsidP="00263E5C">
                      <w:pPr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spacing w:line="320" w:lineRule="exact"/>
                        <w:jc w:val="both"/>
                        <w:rPr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517EC9">
                        <w:rPr>
                          <w:b/>
                          <w:color w:val="000000"/>
                          <w:sz w:val="22"/>
                          <w:szCs w:val="22"/>
                        </w:rPr>
                        <w:t>La dichiarazione deve essere corredata da fotocopia, non autenticata, di valido documento di identità del sottoscrittore.</w:t>
                      </w:r>
                    </w:p>
                    <w:p w:rsidR="00263E5C" w:rsidRPr="00517EC9" w:rsidRDefault="00263E5C" w:rsidP="00263E5C">
                      <w:pPr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spacing w:line="320" w:lineRule="exact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517EC9">
                        <w:rPr>
                          <w:b/>
                          <w:color w:val="000000"/>
                          <w:sz w:val="22"/>
                          <w:szCs w:val="22"/>
                        </w:rPr>
                        <w:t>La dichiarazione dovrà essere firmata dal professionista o dal legale rappresentante dell’associazione professionale</w:t>
                      </w:r>
                    </w:p>
                    <w:p w:rsidR="00263E5C" w:rsidRPr="00517EC9" w:rsidRDefault="00263E5C" w:rsidP="00263E5C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63E5C" w:rsidRPr="00455A99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3CB" w:rsidRDefault="00EC53CB" w:rsidP="000A0F78">
      <w:r>
        <w:separator/>
      </w:r>
    </w:p>
  </w:endnote>
  <w:endnote w:type="continuationSeparator" w:id="0">
    <w:p w:rsidR="00EC53CB" w:rsidRDefault="00EC53CB" w:rsidP="000A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204287"/>
      <w:docPartObj>
        <w:docPartGallery w:val="Page Numbers (Bottom of Page)"/>
        <w:docPartUnique/>
      </w:docPartObj>
    </w:sdtPr>
    <w:sdtEndPr/>
    <w:sdtContent>
      <w:p w:rsidR="00EC53CB" w:rsidRDefault="00EC53C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E5C">
          <w:rPr>
            <w:noProof/>
          </w:rPr>
          <w:t>4</w:t>
        </w:r>
        <w:r>
          <w:fldChar w:fldCharType="end"/>
        </w:r>
      </w:p>
    </w:sdtContent>
  </w:sdt>
  <w:p w:rsidR="00EC53CB" w:rsidRDefault="00EC53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3CB" w:rsidRDefault="00EC53CB" w:rsidP="000A0F78">
      <w:r>
        <w:separator/>
      </w:r>
    </w:p>
  </w:footnote>
  <w:footnote w:type="continuationSeparator" w:id="0">
    <w:p w:rsidR="00EC53CB" w:rsidRDefault="00EC53CB" w:rsidP="000A0F78">
      <w:r>
        <w:continuationSeparator/>
      </w:r>
    </w:p>
  </w:footnote>
  <w:footnote w:id="1">
    <w:p w:rsidR="00EC53CB" w:rsidRDefault="00EC53CB" w:rsidP="00E3437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Il fatturato maturato nei migliori cinque esercizi del decennio calendariale precedente deve essere </w:t>
      </w:r>
      <w:r w:rsidRPr="00EF275C">
        <w:t xml:space="preserve">non inferiore a </w:t>
      </w:r>
      <w:r w:rsidR="00C97C59">
        <w:rPr>
          <w:b/>
          <w:u w:val="single"/>
        </w:rPr>
        <w:t>2</w:t>
      </w:r>
      <w:r w:rsidRPr="00EF275C">
        <w:rPr>
          <w:b/>
          <w:u w:val="single"/>
        </w:rPr>
        <w:t xml:space="preserve"> volte</w:t>
      </w:r>
      <w:r w:rsidRPr="00EF275C">
        <w:t xml:space="preserve"> il corrispettivo presunto posto a base di gara e, pertanto, almeno pari a complessivi </w:t>
      </w:r>
      <w:r w:rsidRPr="00EC53CB">
        <w:rPr>
          <w:b/>
        </w:rPr>
        <w:t>€ </w:t>
      </w:r>
      <w:r w:rsidR="00C97C59">
        <w:rPr>
          <w:b/>
        </w:rPr>
        <w:t>8.554.426,82</w:t>
      </w:r>
      <w:r w:rsidR="00C97C59" w:rsidRPr="00C7445B">
        <w:rPr>
          <w:b/>
        </w:rPr>
        <w:t xml:space="preserve"> </w:t>
      </w:r>
      <w:r w:rsidRPr="00EC53CB">
        <w:rPr>
          <w:b/>
        </w:rPr>
        <w:t>(€ </w:t>
      </w:r>
      <w:r w:rsidR="00C97C59" w:rsidRPr="006A6304">
        <w:rPr>
          <w:b/>
        </w:rPr>
        <w:t>4.277.213,41</w:t>
      </w:r>
      <w:r w:rsidR="00C97C59" w:rsidRPr="00D25B8D">
        <w:t xml:space="preserve"> </w:t>
      </w:r>
      <w:r w:rsidR="00C97C59">
        <w:rPr>
          <w:b/>
        </w:rPr>
        <w:t>x 2</w:t>
      </w:r>
      <w:r w:rsidRPr="00EC53CB">
        <w:t xml:space="preserve">) iva </w:t>
      </w:r>
      <w:r w:rsidR="00C97C59">
        <w:t>esclusa</w:t>
      </w:r>
      <w:r w:rsidRPr="00EC53CB">
        <w:t>; restano salve le norme dettate in caso di raggruppamenti</w:t>
      </w:r>
      <w:r>
        <w:t xml:space="preserve"> temporanei di concorrenti.</w:t>
      </w:r>
    </w:p>
  </w:footnote>
  <w:footnote w:id="2">
    <w:p w:rsidR="00EC53CB" w:rsidRPr="00EC53CB" w:rsidRDefault="00EC53CB" w:rsidP="00DA5B4F">
      <w:pPr>
        <w:widowControl w:val="0"/>
        <w:spacing w:before="120" w:after="120"/>
        <w:jc w:val="both"/>
        <w:rPr>
          <w:sz w:val="20"/>
          <w:szCs w:val="20"/>
        </w:rPr>
      </w:pPr>
      <w:r w:rsidRPr="00DA5B4F">
        <w:rPr>
          <w:rStyle w:val="Rimandonotaapidipagina"/>
          <w:sz w:val="20"/>
          <w:szCs w:val="20"/>
        </w:rPr>
        <w:footnoteRef/>
      </w:r>
      <w:r>
        <w:rPr>
          <w:b/>
        </w:rPr>
        <w:t xml:space="preserve"> </w:t>
      </w:r>
      <w:r w:rsidRPr="00EC53CB">
        <w:rPr>
          <w:sz w:val="20"/>
          <w:szCs w:val="20"/>
        </w:rPr>
        <w:t>I</w:t>
      </w:r>
      <w:r w:rsidRPr="00EC53CB">
        <w:t xml:space="preserve"> </w:t>
      </w:r>
      <w:r w:rsidRPr="00EC53CB">
        <w:rPr>
          <w:sz w:val="20"/>
          <w:szCs w:val="20"/>
        </w:rPr>
        <w:t>servizi di direzione dei lavori comprensivi di misurazione e contabilità</w:t>
      </w:r>
      <w:r w:rsidRPr="00EC53CB">
        <w:rPr>
          <w:b/>
          <w:sz w:val="20"/>
          <w:szCs w:val="20"/>
        </w:rPr>
        <w:t xml:space="preserve"> </w:t>
      </w:r>
      <w:r w:rsidR="00DA5B4F" w:rsidRPr="00DA5B4F">
        <w:rPr>
          <w:sz w:val="20"/>
          <w:szCs w:val="20"/>
        </w:rPr>
        <w:t>espletat</w:t>
      </w:r>
      <w:r w:rsidR="00DA5B4F">
        <w:rPr>
          <w:sz w:val="20"/>
          <w:szCs w:val="20"/>
        </w:rPr>
        <w:t>i</w:t>
      </w:r>
      <w:r w:rsidR="00DA5B4F" w:rsidRPr="00DA5B4F">
        <w:rPr>
          <w:sz w:val="20"/>
          <w:szCs w:val="20"/>
        </w:rPr>
        <w:t xml:space="preserve"> nel</w:t>
      </w:r>
      <w:r w:rsidR="00DA5B4F" w:rsidRPr="00DA5B4F">
        <w:rPr>
          <w:bCs/>
          <w:sz w:val="20"/>
          <w:szCs w:val="20"/>
        </w:rPr>
        <w:t xml:space="preserve"> decennio </w:t>
      </w:r>
      <w:proofErr w:type="spellStart"/>
      <w:r w:rsidR="00DA5B4F" w:rsidRPr="00DA5B4F">
        <w:rPr>
          <w:bCs/>
          <w:sz w:val="20"/>
          <w:szCs w:val="20"/>
        </w:rPr>
        <w:t>calendariale</w:t>
      </w:r>
      <w:proofErr w:type="spellEnd"/>
      <w:r w:rsidR="00DA5B4F" w:rsidRPr="00DA5B4F">
        <w:rPr>
          <w:bCs/>
          <w:sz w:val="20"/>
          <w:szCs w:val="20"/>
        </w:rPr>
        <w:t xml:space="preserve"> precedente la data di </w:t>
      </w:r>
      <w:r w:rsidR="00DA5B4F" w:rsidRPr="00DA5B4F">
        <w:rPr>
          <w:sz w:val="20"/>
          <w:szCs w:val="20"/>
        </w:rPr>
        <w:t>pubblicazione del bando</w:t>
      </w:r>
      <w:r w:rsidR="00DA5B4F">
        <w:rPr>
          <w:sz w:val="20"/>
          <w:szCs w:val="20"/>
        </w:rPr>
        <w:t xml:space="preserve">, </w:t>
      </w:r>
      <w:r w:rsidR="00DA5B4F">
        <w:t xml:space="preserve"> </w:t>
      </w:r>
      <w:r w:rsidRPr="00EC53CB">
        <w:rPr>
          <w:sz w:val="20"/>
          <w:szCs w:val="20"/>
        </w:rPr>
        <w:t xml:space="preserve">relativi a lavori appartenenti a ognuna delle classi e categorie di cui al </w:t>
      </w:r>
      <w:r>
        <w:rPr>
          <w:sz w:val="20"/>
          <w:szCs w:val="20"/>
        </w:rPr>
        <w:t xml:space="preserve">Bando di gara devono essere di </w:t>
      </w:r>
      <w:r w:rsidRPr="00EC53CB">
        <w:rPr>
          <w:sz w:val="20"/>
          <w:szCs w:val="20"/>
        </w:rPr>
        <w:t xml:space="preserve">importo globale di lavori (iva esclusa), per ogni classe e categoria, non inferiore a </w:t>
      </w:r>
      <w:r w:rsidRPr="00EC53CB">
        <w:rPr>
          <w:b/>
          <w:sz w:val="20"/>
          <w:szCs w:val="20"/>
          <w:u w:val="single"/>
        </w:rPr>
        <w:t>una</w:t>
      </w:r>
      <w:r w:rsidRPr="00EC53CB">
        <w:rPr>
          <w:sz w:val="20"/>
          <w:szCs w:val="20"/>
          <w:u w:val="single"/>
        </w:rPr>
        <w:t xml:space="preserve"> </w:t>
      </w:r>
      <w:r w:rsidRPr="00EC53CB">
        <w:rPr>
          <w:b/>
          <w:sz w:val="20"/>
          <w:szCs w:val="20"/>
          <w:u w:val="single"/>
        </w:rPr>
        <w:t xml:space="preserve">volta </w:t>
      </w:r>
      <w:r w:rsidRPr="00EC53CB">
        <w:rPr>
          <w:sz w:val="20"/>
          <w:szCs w:val="20"/>
        </w:rPr>
        <w:t>il corrispondente importo stimato dei lavori per cui verrà svolto il servizio e, pertanto, pari a:</w:t>
      </w:r>
    </w:p>
    <w:p w:rsidR="00C97C59" w:rsidRPr="00C97C59" w:rsidRDefault="00C97C59" w:rsidP="00C97C59">
      <w:pPr>
        <w:widowControl w:val="0"/>
        <w:numPr>
          <w:ilvl w:val="0"/>
          <w:numId w:val="35"/>
        </w:numPr>
        <w:jc w:val="both"/>
        <w:rPr>
          <w:sz w:val="20"/>
          <w:szCs w:val="20"/>
        </w:rPr>
      </w:pPr>
      <w:r w:rsidRPr="00C97C59">
        <w:rPr>
          <w:sz w:val="20"/>
          <w:szCs w:val="20"/>
        </w:rPr>
        <w:t xml:space="preserve">opere appartenenti all’ID Opere. </w:t>
      </w:r>
      <w:r w:rsidRPr="00C97C59">
        <w:rPr>
          <w:b/>
          <w:sz w:val="20"/>
          <w:szCs w:val="20"/>
        </w:rPr>
        <w:t>V.02</w:t>
      </w:r>
      <w:r w:rsidRPr="00C97C59">
        <w:rPr>
          <w:sz w:val="20"/>
          <w:szCs w:val="20"/>
        </w:rPr>
        <w:t xml:space="preserve"> di cui al D.M. n. 143/2013:</w:t>
      </w:r>
    </w:p>
    <w:p w:rsidR="00C97C59" w:rsidRPr="00C97C59" w:rsidRDefault="00C97C59" w:rsidP="00C97C59">
      <w:pPr>
        <w:widowControl w:val="0"/>
        <w:ind w:left="1843" w:firstLine="281"/>
        <w:jc w:val="both"/>
        <w:rPr>
          <w:sz w:val="20"/>
          <w:szCs w:val="20"/>
        </w:rPr>
      </w:pPr>
      <w:r w:rsidRPr="00C97C59">
        <w:rPr>
          <w:b/>
          <w:sz w:val="20"/>
          <w:szCs w:val="20"/>
        </w:rPr>
        <w:t>€ </w:t>
      </w:r>
      <w:r w:rsidRPr="00C97C59">
        <w:rPr>
          <w:b/>
          <w:bCs/>
          <w:sz w:val="20"/>
          <w:szCs w:val="20"/>
        </w:rPr>
        <w:t xml:space="preserve"> 17.294.963,00</w:t>
      </w:r>
      <w:r w:rsidRPr="00C97C59">
        <w:rPr>
          <w:sz w:val="20"/>
          <w:szCs w:val="20"/>
        </w:rPr>
        <w:t xml:space="preserve">  (€ </w:t>
      </w:r>
      <w:r w:rsidRPr="00C97C59">
        <w:rPr>
          <w:bCs/>
          <w:sz w:val="20"/>
          <w:szCs w:val="20"/>
        </w:rPr>
        <w:t>17.294.963,00</w:t>
      </w:r>
      <w:r w:rsidRPr="00C97C59">
        <w:rPr>
          <w:sz w:val="20"/>
          <w:szCs w:val="20"/>
        </w:rPr>
        <w:t xml:space="preserve"> x </w:t>
      </w:r>
      <w:r w:rsidRPr="00C97C59">
        <w:rPr>
          <w:b/>
          <w:sz w:val="20"/>
          <w:szCs w:val="20"/>
        </w:rPr>
        <w:t>1</w:t>
      </w:r>
      <w:r w:rsidRPr="00C97C59">
        <w:rPr>
          <w:sz w:val="20"/>
          <w:szCs w:val="20"/>
        </w:rPr>
        <w:t>);</w:t>
      </w:r>
    </w:p>
    <w:p w:rsidR="00C97C59" w:rsidRPr="00C97C59" w:rsidRDefault="00C97C59" w:rsidP="00C97C59">
      <w:pPr>
        <w:widowControl w:val="0"/>
        <w:numPr>
          <w:ilvl w:val="0"/>
          <w:numId w:val="35"/>
        </w:numPr>
        <w:jc w:val="both"/>
        <w:rPr>
          <w:sz w:val="20"/>
          <w:szCs w:val="20"/>
        </w:rPr>
      </w:pPr>
      <w:r w:rsidRPr="00C97C59">
        <w:rPr>
          <w:sz w:val="20"/>
          <w:szCs w:val="20"/>
        </w:rPr>
        <w:t xml:space="preserve">opere appartenenti all’ID Opere </w:t>
      </w:r>
      <w:r w:rsidRPr="00C97C59">
        <w:rPr>
          <w:b/>
          <w:sz w:val="20"/>
          <w:szCs w:val="20"/>
        </w:rPr>
        <w:t xml:space="preserve">S.05 </w:t>
      </w:r>
      <w:r w:rsidRPr="00C97C59">
        <w:rPr>
          <w:sz w:val="20"/>
          <w:szCs w:val="20"/>
        </w:rPr>
        <w:t xml:space="preserve"> di cui al D.M. n. 143/2013:</w:t>
      </w:r>
    </w:p>
    <w:p w:rsidR="00C97C59" w:rsidRPr="00C97C59" w:rsidRDefault="00C97C59" w:rsidP="00C97C59">
      <w:pPr>
        <w:widowControl w:val="0"/>
        <w:ind w:left="1843" w:firstLine="281"/>
        <w:jc w:val="both"/>
        <w:rPr>
          <w:sz w:val="20"/>
          <w:szCs w:val="20"/>
        </w:rPr>
      </w:pPr>
      <w:r w:rsidRPr="00C97C59">
        <w:rPr>
          <w:b/>
          <w:sz w:val="20"/>
          <w:szCs w:val="20"/>
        </w:rPr>
        <w:t>€</w:t>
      </w:r>
      <w:r w:rsidRPr="00C97C59">
        <w:rPr>
          <w:sz w:val="20"/>
          <w:szCs w:val="20"/>
        </w:rPr>
        <w:t> </w:t>
      </w:r>
      <w:r w:rsidRPr="00C97C59">
        <w:rPr>
          <w:b/>
          <w:sz w:val="20"/>
          <w:szCs w:val="20"/>
        </w:rPr>
        <w:t>88.258.726,00</w:t>
      </w:r>
      <w:r w:rsidRPr="00C97C59">
        <w:rPr>
          <w:sz w:val="20"/>
          <w:szCs w:val="20"/>
        </w:rPr>
        <w:t xml:space="preserve">  (€ 88.258.726,00 </w:t>
      </w:r>
      <w:r w:rsidRPr="00C97C59">
        <w:rPr>
          <w:bCs/>
          <w:sz w:val="20"/>
          <w:szCs w:val="20"/>
        </w:rPr>
        <w:t xml:space="preserve">x </w:t>
      </w:r>
      <w:r w:rsidRPr="00C97C59">
        <w:rPr>
          <w:b/>
          <w:bCs/>
          <w:sz w:val="20"/>
          <w:szCs w:val="20"/>
        </w:rPr>
        <w:t>1</w:t>
      </w:r>
      <w:r w:rsidRPr="00C97C59">
        <w:rPr>
          <w:sz w:val="20"/>
          <w:szCs w:val="20"/>
        </w:rPr>
        <w:t>);</w:t>
      </w:r>
    </w:p>
    <w:p w:rsidR="00C97C59" w:rsidRPr="00C97C59" w:rsidRDefault="00C97C59" w:rsidP="00C97C59">
      <w:pPr>
        <w:widowControl w:val="0"/>
        <w:numPr>
          <w:ilvl w:val="0"/>
          <w:numId w:val="35"/>
        </w:numPr>
        <w:jc w:val="both"/>
        <w:rPr>
          <w:sz w:val="20"/>
          <w:szCs w:val="20"/>
        </w:rPr>
      </w:pPr>
      <w:r w:rsidRPr="00C97C59">
        <w:rPr>
          <w:sz w:val="20"/>
          <w:szCs w:val="20"/>
        </w:rPr>
        <w:t xml:space="preserve">opere appartenenti all’ID Opere </w:t>
      </w:r>
      <w:r w:rsidRPr="00C97C59">
        <w:rPr>
          <w:b/>
          <w:bCs/>
          <w:sz w:val="20"/>
          <w:szCs w:val="20"/>
        </w:rPr>
        <w:t>E.01</w:t>
      </w:r>
      <w:r w:rsidRPr="00C97C59">
        <w:rPr>
          <w:sz w:val="20"/>
          <w:szCs w:val="20"/>
        </w:rPr>
        <w:t xml:space="preserve"> di cui al D.M. n. 143/2013:</w:t>
      </w:r>
    </w:p>
    <w:p w:rsidR="00C97C59" w:rsidRPr="00C97C59" w:rsidRDefault="00C97C59" w:rsidP="00C97C59">
      <w:pPr>
        <w:widowControl w:val="0"/>
        <w:ind w:left="1843" w:firstLine="281"/>
        <w:jc w:val="both"/>
        <w:rPr>
          <w:sz w:val="20"/>
          <w:szCs w:val="20"/>
        </w:rPr>
      </w:pPr>
      <w:r w:rsidRPr="00C97C59">
        <w:rPr>
          <w:b/>
          <w:sz w:val="20"/>
          <w:szCs w:val="20"/>
        </w:rPr>
        <w:t>€</w:t>
      </w:r>
      <w:r w:rsidRPr="00C97C59">
        <w:rPr>
          <w:sz w:val="20"/>
          <w:szCs w:val="20"/>
        </w:rPr>
        <w:t> </w:t>
      </w:r>
      <w:r w:rsidRPr="00C97C59">
        <w:rPr>
          <w:b/>
          <w:sz w:val="20"/>
          <w:szCs w:val="20"/>
        </w:rPr>
        <w:t>15.466.142,00</w:t>
      </w:r>
      <w:r w:rsidRPr="00C97C59">
        <w:rPr>
          <w:sz w:val="20"/>
          <w:szCs w:val="20"/>
        </w:rPr>
        <w:t xml:space="preserve">  (€15.466.142,00 x </w:t>
      </w:r>
      <w:r w:rsidRPr="00C97C59">
        <w:rPr>
          <w:b/>
          <w:sz w:val="20"/>
          <w:szCs w:val="20"/>
        </w:rPr>
        <w:t>1)</w:t>
      </w:r>
      <w:r w:rsidRPr="00C97C59">
        <w:rPr>
          <w:sz w:val="20"/>
          <w:szCs w:val="20"/>
        </w:rPr>
        <w:t>;</w:t>
      </w:r>
    </w:p>
    <w:p w:rsidR="00C97C59" w:rsidRPr="00C97C59" w:rsidRDefault="00C97C59" w:rsidP="00C97C59">
      <w:pPr>
        <w:widowControl w:val="0"/>
        <w:numPr>
          <w:ilvl w:val="0"/>
          <w:numId w:val="35"/>
        </w:numPr>
        <w:jc w:val="both"/>
        <w:rPr>
          <w:sz w:val="20"/>
          <w:szCs w:val="20"/>
        </w:rPr>
      </w:pPr>
      <w:r w:rsidRPr="00C97C59">
        <w:rPr>
          <w:sz w:val="20"/>
          <w:szCs w:val="20"/>
        </w:rPr>
        <w:t xml:space="preserve">opere appartenenti all’ID Opere.  </w:t>
      </w:r>
      <w:r w:rsidRPr="00C97C59">
        <w:rPr>
          <w:b/>
          <w:bCs/>
          <w:sz w:val="20"/>
          <w:szCs w:val="20"/>
        </w:rPr>
        <w:t>IA.03</w:t>
      </w:r>
      <w:r w:rsidRPr="00C97C59">
        <w:rPr>
          <w:bCs/>
          <w:sz w:val="20"/>
          <w:szCs w:val="20"/>
        </w:rPr>
        <w:t xml:space="preserve"> </w:t>
      </w:r>
      <w:r w:rsidRPr="00C97C59">
        <w:rPr>
          <w:sz w:val="20"/>
          <w:szCs w:val="20"/>
        </w:rPr>
        <w:t>di cui al D.M. n. 143/2013:</w:t>
      </w:r>
    </w:p>
    <w:p w:rsidR="00C97C59" w:rsidRPr="00C97C59" w:rsidRDefault="00C97C59" w:rsidP="00C97C59">
      <w:pPr>
        <w:widowControl w:val="0"/>
        <w:ind w:left="1843" w:firstLine="281"/>
        <w:jc w:val="both"/>
        <w:rPr>
          <w:sz w:val="20"/>
          <w:szCs w:val="20"/>
        </w:rPr>
      </w:pPr>
      <w:r w:rsidRPr="00C97C59">
        <w:rPr>
          <w:b/>
          <w:sz w:val="20"/>
          <w:szCs w:val="20"/>
        </w:rPr>
        <w:t>€</w:t>
      </w:r>
      <w:r w:rsidRPr="00C97C59">
        <w:rPr>
          <w:sz w:val="20"/>
          <w:szCs w:val="20"/>
        </w:rPr>
        <w:t> </w:t>
      </w:r>
      <w:r w:rsidRPr="00C97C59">
        <w:rPr>
          <w:b/>
          <w:sz w:val="20"/>
          <w:szCs w:val="20"/>
        </w:rPr>
        <w:t> </w:t>
      </w:r>
      <w:r w:rsidRPr="00C97C59">
        <w:rPr>
          <w:b/>
          <w:bCs/>
          <w:sz w:val="20"/>
          <w:szCs w:val="20"/>
        </w:rPr>
        <w:t>8.604.745,00</w:t>
      </w:r>
      <w:r w:rsidRPr="00C97C59">
        <w:rPr>
          <w:sz w:val="20"/>
          <w:szCs w:val="20"/>
        </w:rPr>
        <w:t xml:space="preserve">  (€ </w:t>
      </w:r>
      <w:r w:rsidRPr="00C97C59">
        <w:rPr>
          <w:bCs/>
          <w:sz w:val="20"/>
          <w:szCs w:val="20"/>
        </w:rPr>
        <w:t>8.604.745,00</w:t>
      </w:r>
      <w:r w:rsidRPr="00C97C59">
        <w:rPr>
          <w:sz w:val="20"/>
          <w:szCs w:val="20"/>
        </w:rPr>
        <w:t xml:space="preserve"> x </w:t>
      </w:r>
      <w:r w:rsidRPr="00C97C59">
        <w:rPr>
          <w:b/>
          <w:sz w:val="20"/>
          <w:szCs w:val="20"/>
        </w:rPr>
        <w:t>1</w:t>
      </w:r>
      <w:r w:rsidRPr="00C97C59">
        <w:rPr>
          <w:sz w:val="20"/>
          <w:szCs w:val="20"/>
        </w:rPr>
        <w:t>);</w:t>
      </w:r>
    </w:p>
    <w:p w:rsidR="00EC53CB" w:rsidRPr="00DA5B4F" w:rsidRDefault="00EC53CB" w:rsidP="00DA5B4F">
      <w:pPr>
        <w:widowControl w:val="0"/>
        <w:spacing w:before="120" w:after="120"/>
        <w:ind w:left="1843"/>
        <w:jc w:val="both"/>
        <w:rPr>
          <w:sz w:val="20"/>
          <w:szCs w:val="20"/>
        </w:rPr>
      </w:pPr>
    </w:p>
  </w:footnote>
  <w:footnote w:id="3">
    <w:p w:rsidR="00C97C59" w:rsidRDefault="00C97C59" w:rsidP="00C97C59">
      <w:pPr>
        <w:widowControl w:val="0"/>
        <w:tabs>
          <w:tab w:val="left" w:pos="709"/>
        </w:tabs>
        <w:autoSpaceDE w:val="0"/>
        <w:autoSpaceDN w:val="0"/>
        <w:spacing w:after="120"/>
        <w:jc w:val="both"/>
        <w:rPr>
          <w:sz w:val="20"/>
          <w:szCs w:val="20"/>
        </w:rPr>
      </w:pPr>
      <w:r w:rsidRPr="00DA5B4F">
        <w:rPr>
          <w:rStyle w:val="Rimandonotaapidipagina"/>
          <w:sz w:val="20"/>
          <w:szCs w:val="20"/>
        </w:rPr>
        <w:footnoteRef/>
      </w:r>
      <w:r>
        <w:t xml:space="preserve"> </w:t>
      </w:r>
      <w:r>
        <w:rPr>
          <w:sz w:val="20"/>
          <w:szCs w:val="20"/>
        </w:rPr>
        <w:t xml:space="preserve">I due </w:t>
      </w:r>
      <w:r w:rsidRPr="00042FE1">
        <w:rPr>
          <w:sz w:val="20"/>
          <w:szCs w:val="20"/>
        </w:rPr>
        <w:t xml:space="preserve">servizi </w:t>
      </w:r>
      <w:r w:rsidRPr="00EC53CB">
        <w:rPr>
          <w:sz w:val="20"/>
          <w:szCs w:val="20"/>
        </w:rPr>
        <w:t>di direzione lavori comprensi</w:t>
      </w:r>
      <w:r>
        <w:rPr>
          <w:sz w:val="20"/>
          <w:szCs w:val="20"/>
        </w:rPr>
        <w:t>vi di misurazione e contabilità</w:t>
      </w:r>
      <w:r w:rsidRPr="00EC53CB">
        <w:rPr>
          <w:sz w:val="20"/>
          <w:szCs w:val="20"/>
        </w:rPr>
        <w:t>, relativi</w:t>
      </w:r>
      <w:r w:rsidRPr="00042FE1">
        <w:rPr>
          <w:sz w:val="20"/>
          <w:szCs w:val="20"/>
        </w:rPr>
        <w:t xml:space="preserve"> a lavori appartenenti </w:t>
      </w:r>
      <w:r w:rsidRPr="00EF275C">
        <w:t xml:space="preserve">a </w:t>
      </w:r>
      <w:r w:rsidRPr="00042FE1">
        <w:rPr>
          <w:sz w:val="20"/>
          <w:szCs w:val="20"/>
        </w:rPr>
        <w:t xml:space="preserve">ognuna delle classi e categorie </w:t>
      </w:r>
      <w:r>
        <w:rPr>
          <w:sz w:val="20"/>
          <w:szCs w:val="20"/>
        </w:rPr>
        <w:t xml:space="preserve">espletati nel decennio </w:t>
      </w:r>
      <w:proofErr w:type="spellStart"/>
      <w:r>
        <w:rPr>
          <w:sz w:val="20"/>
          <w:szCs w:val="20"/>
        </w:rPr>
        <w:t>calendariale</w:t>
      </w:r>
      <w:proofErr w:type="spellEnd"/>
      <w:r>
        <w:rPr>
          <w:sz w:val="20"/>
          <w:szCs w:val="20"/>
        </w:rPr>
        <w:t xml:space="preserve"> antecedente la data di pubblicazione del bando </w:t>
      </w:r>
      <w:r w:rsidRPr="00042FE1">
        <w:rPr>
          <w:sz w:val="20"/>
          <w:szCs w:val="20"/>
        </w:rPr>
        <w:t>non</w:t>
      </w:r>
      <w:r>
        <w:rPr>
          <w:sz w:val="20"/>
          <w:szCs w:val="20"/>
        </w:rPr>
        <w:t xml:space="preserve"> deve essere</w:t>
      </w:r>
      <w:r w:rsidRPr="00042FE1">
        <w:rPr>
          <w:sz w:val="20"/>
          <w:szCs w:val="20"/>
        </w:rPr>
        <w:t xml:space="preserve"> inferiore a </w:t>
      </w:r>
      <w:r>
        <w:rPr>
          <w:b/>
          <w:sz w:val="20"/>
          <w:szCs w:val="20"/>
        </w:rPr>
        <w:t xml:space="preserve">0,40 </w:t>
      </w:r>
      <w:r w:rsidRPr="00042FE1">
        <w:rPr>
          <w:sz w:val="20"/>
          <w:szCs w:val="20"/>
        </w:rPr>
        <w:t xml:space="preserve"> il corrispondente importo stimato dei lavori per cui verrà svolto il servizio, e, pertanto, pari a:</w:t>
      </w:r>
    </w:p>
    <w:p w:rsidR="00F52F67" w:rsidRPr="00F52F67" w:rsidRDefault="00F52F67" w:rsidP="00F52F67">
      <w:pPr>
        <w:pStyle w:val="Testonotaapidipagina"/>
        <w:numPr>
          <w:ilvl w:val="0"/>
          <w:numId w:val="35"/>
        </w:numPr>
      </w:pPr>
      <w:r w:rsidRPr="00F52F67">
        <w:t xml:space="preserve">opere appartenenti all’ID Opere </w:t>
      </w:r>
      <w:r w:rsidRPr="00F52F67">
        <w:rPr>
          <w:b/>
        </w:rPr>
        <w:t>V.02</w:t>
      </w:r>
      <w:r w:rsidRPr="00F52F67">
        <w:t xml:space="preserve"> di cui al D.M. n. 143/2013:</w:t>
      </w:r>
    </w:p>
    <w:p w:rsidR="00F52F67" w:rsidRPr="00F52F67" w:rsidRDefault="00F52F67" w:rsidP="00F52F67">
      <w:pPr>
        <w:pStyle w:val="Testonotaapidipagina"/>
        <w:ind w:left="1416" w:firstLine="708"/>
      </w:pPr>
      <w:r w:rsidRPr="00F52F67">
        <w:rPr>
          <w:b/>
        </w:rPr>
        <w:t>€</w:t>
      </w:r>
      <w:r w:rsidRPr="00F52F67">
        <w:t> </w:t>
      </w:r>
      <w:r w:rsidRPr="00F52F67">
        <w:rPr>
          <w:bCs/>
        </w:rPr>
        <w:t xml:space="preserve"> </w:t>
      </w:r>
      <w:r w:rsidRPr="00F52F67">
        <w:rPr>
          <w:b/>
          <w:bCs/>
        </w:rPr>
        <w:t>6.917.985,20</w:t>
      </w:r>
      <w:r w:rsidRPr="00F52F67">
        <w:rPr>
          <w:bCs/>
        </w:rPr>
        <w:t xml:space="preserve"> </w:t>
      </w:r>
      <w:r w:rsidRPr="00F52F67">
        <w:rPr>
          <w:b/>
        </w:rPr>
        <w:t>(€</w:t>
      </w:r>
      <w:r w:rsidRPr="00F52F67">
        <w:t> </w:t>
      </w:r>
      <w:r w:rsidRPr="00F52F67">
        <w:rPr>
          <w:bCs/>
        </w:rPr>
        <w:t>17.294.963,00</w:t>
      </w:r>
      <w:r w:rsidRPr="00F52F67">
        <w:t xml:space="preserve"> </w:t>
      </w:r>
      <w:r w:rsidRPr="00F52F67">
        <w:rPr>
          <w:b/>
        </w:rPr>
        <w:t xml:space="preserve"> x 0,40</w:t>
      </w:r>
      <w:r w:rsidRPr="00F52F67">
        <w:t>);</w:t>
      </w:r>
    </w:p>
    <w:p w:rsidR="00F52F67" w:rsidRPr="00F52F67" w:rsidRDefault="00F52F67" w:rsidP="00F52F67">
      <w:pPr>
        <w:pStyle w:val="Testonotaapidipagina"/>
        <w:numPr>
          <w:ilvl w:val="0"/>
          <w:numId w:val="35"/>
        </w:numPr>
      </w:pPr>
      <w:r w:rsidRPr="00F52F67">
        <w:t xml:space="preserve">opere appartenenti all’ID Opere.  </w:t>
      </w:r>
      <w:r w:rsidRPr="00F52F67">
        <w:rPr>
          <w:b/>
        </w:rPr>
        <w:t xml:space="preserve">S.05 </w:t>
      </w:r>
      <w:r w:rsidRPr="00F52F67">
        <w:t xml:space="preserve"> di cui al D.M. n. 143/2013:</w:t>
      </w:r>
    </w:p>
    <w:p w:rsidR="00F52F67" w:rsidRPr="00F52F67" w:rsidRDefault="00F52F67" w:rsidP="00F52F67">
      <w:pPr>
        <w:pStyle w:val="Testonotaapidipagina"/>
        <w:ind w:left="1416" w:firstLine="708"/>
      </w:pPr>
      <w:r w:rsidRPr="00F52F67">
        <w:rPr>
          <w:b/>
        </w:rPr>
        <w:t>€</w:t>
      </w:r>
      <w:r w:rsidRPr="00F52F67">
        <w:t> </w:t>
      </w:r>
      <w:r w:rsidRPr="00F52F67">
        <w:rPr>
          <w:b/>
          <w:bCs/>
        </w:rPr>
        <w:t>35.303.490,40</w:t>
      </w:r>
      <w:r w:rsidRPr="00F52F67">
        <w:rPr>
          <w:b/>
        </w:rPr>
        <w:t xml:space="preserve"> (€</w:t>
      </w:r>
      <w:r w:rsidRPr="00F52F67">
        <w:t xml:space="preserve"> 88.258.726,00 </w:t>
      </w:r>
      <w:r w:rsidRPr="00F52F67">
        <w:rPr>
          <w:b/>
        </w:rPr>
        <w:t xml:space="preserve"> </w:t>
      </w:r>
      <w:r w:rsidRPr="00F52F67">
        <w:rPr>
          <w:b/>
          <w:bCs/>
        </w:rPr>
        <w:t xml:space="preserve">x </w:t>
      </w:r>
      <w:r w:rsidRPr="00F52F67">
        <w:rPr>
          <w:b/>
        </w:rPr>
        <w:t>0,40</w:t>
      </w:r>
      <w:r w:rsidRPr="00F52F67">
        <w:t>);</w:t>
      </w:r>
    </w:p>
    <w:p w:rsidR="00F52F67" w:rsidRPr="00F52F67" w:rsidRDefault="00F52F67" w:rsidP="00F52F67">
      <w:pPr>
        <w:pStyle w:val="Testonotaapidipagina"/>
        <w:numPr>
          <w:ilvl w:val="0"/>
          <w:numId w:val="35"/>
        </w:numPr>
      </w:pPr>
      <w:r w:rsidRPr="00F52F67">
        <w:t xml:space="preserve">opere appartenenti all’ID Opere.  </w:t>
      </w:r>
      <w:r w:rsidRPr="00F52F67">
        <w:rPr>
          <w:b/>
          <w:bCs/>
        </w:rPr>
        <w:t>E.01</w:t>
      </w:r>
      <w:r w:rsidRPr="00F52F67">
        <w:t xml:space="preserve"> di cui al D.M. n. 143/2013:</w:t>
      </w:r>
    </w:p>
    <w:p w:rsidR="00F52F67" w:rsidRPr="00F52F67" w:rsidRDefault="00F52F67" w:rsidP="00F52F67">
      <w:pPr>
        <w:pStyle w:val="Testonotaapidipagina"/>
        <w:ind w:left="1416" w:firstLine="708"/>
      </w:pPr>
      <w:r w:rsidRPr="00F52F67">
        <w:rPr>
          <w:b/>
        </w:rPr>
        <w:t>€</w:t>
      </w:r>
      <w:r w:rsidRPr="00F52F67">
        <w:t> </w:t>
      </w:r>
      <w:r w:rsidRPr="00F52F67">
        <w:rPr>
          <w:b/>
          <w:bCs/>
        </w:rPr>
        <w:t>6.186.456,80</w:t>
      </w:r>
      <w:r w:rsidRPr="00F52F67">
        <w:rPr>
          <w:b/>
        </w:rPr>
        <w:t xml:space="preserve"> (€</w:t>
      </w:r>
      <w:r w:rsidRPr="00F52F67">
        <w:t> 15.466.142,00 </w:t>
      </w:r>
      <w:r w:rsidRPr="00F52F67">
        <w:rPr>
          <w:b/>
        </w:rPr>
        <w:t xml:space="preserve"> x 0,40)</w:t>
      </w:r>
      <w:r w:rsidRPr="00F52F67">
        <w:t>;</w:t>
      </w:r>
    </w:p>
    <w:p w:rsidR="00F52F67" w:rsidRPr="00F52F67" w:rsidRDefault="00F52F67" w:rsidP="00F52F67">
      <w:pPr>
        <w:pStyle w:val="Testonotaapidipagina"/>
        <w:numPr>
          <w:ilvl w:val="0"/>
          <w:numId w:val="35"/>
        </w:numPr>
      </w:pPr>
      <w:r w:rsidRPr="00F52F67">
        <w:t xml:space="preserve">opere appartenenti all’ID Opere.  </w:t>
      </w:r>
      <w:r w:rsidRPr="00F52F67">
        <w:rPr>
          <w:b/>
          <w:bCs/>
        </w:rPr>
        <w:t>IA.03</w:t>
      </w:r>
      <w:r w:rsidRPr="00F52F67">
        <w:rPr>
          <w:bCs/>
        </w:rPr>
        <w:t xml:space="preserve"> </w:t>
      </w:r>
      <w:r w:rsidRPr="00F52F67">
        <w:t>di cui al D.M. n. 143/2013:</w:t>
      </w:r>
    </w:p>
    <w:p w:rsidR="00F52F67" w:rsidRPr="00F52F67" w:rsidRDefault="00F52F67" w:rsidP="00F52F67">
      <w:pPr>
        <w:pStyle w:val="Testonotaapidipagina"/>
        <w:ind w:left="1416" w:firstLine="708"/>
      </w:pPr>
      <w:r w:rsidRPr="00F52F67">
        <w:rPr>
          <w:b/>
        </w:rPr>
        <w:t>€</w:t>
      </w:r>
      <w:r w:rsidRPr="00F52F67">
        <w:t> </w:t>
      </w:r>
      <w:r w:rsidRPr="00F52F67">
        <w:rPr>
          <w:b/>
          <w:bCs/>
        </w:rPr>
        <w:t>3.441.898,00</w:t>
      </w:r>
      <w:r w:rsidRPr="00F52F67">
        <w:rPr>
          <w:bCs/>
        </w:rPr>
        <w:t xml:space="preserve"> </w:t>
      </w:r>
      <w:r w:rsidRPr="00F52F67">
        <w:rPr>
          <w:b/>
        </w:rPr>
        <w:t>(</w:t>
      </w:r>
      <w:r w:rsidRPr="00F52F67">
        <w:t>€ </w:t>
      </w:r>
      <w:r w:rsidRPr="00F52F67">
        <w:rPr>
          <w:bCs/>
        </w:rPr>
        <w:t>8.604.745,00</w:t>
      </w:r>
      <w:r w:rsidRPr="00F52F67">
        <w:t xml:space="preserve"> </w:t>
      </w:r>
      <w:r w:rsidRPr="00F52F67">
        <w:rPr>
          <w:b/>
        </w:rPr>
        <w:t xml:space="preserve"> x 0,40)</w:t>
      </w:r>
      <w:r w:rsidRPr="00F52F67">
        <w:t>;</w:t>
      </w:r>
    </w:p>
    <w:p w:rsidR="00C97C59" w:rsidRDefault="00C97C59" w:rsidP="00C97C59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9B3AF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9CD3DF3"/>
    <w:multiLevelType w:val="hybridMultilevel"/>
    <w:tmpl w:val="413E5E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DD6DE8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1A0599"/>
    <w:multiLevelType w:val="hybridMultilevel"/>
    <w:tmpl w:val="9FF62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66C74"/>
    <w:multiLevelType w:val="hybridMultilevel"/>
    <w:tmpl w:val="E1E6DBA8"/>
    <w:lvl w:ilvl="0" w:tplc="56101DC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ED267D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F6294D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1ABF4D24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1D7A1475"/>
    <w:multiLevelType w:val="hybridMultilevel"/>
    <w:tmpl w:val="06FAFC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A82300"/>
    <w:multiLevelType w:val="hybridMultilevel"/>
    <w:tmpl w:val="3DBCA154"/>
    <w:lvl w:ilvl="0" w:tplc="ABBCD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357BD1"/>
    <w:multiLevelType w:val="hybridMultilevel"/>
    <w:tmpl w:val="C40238F8"/>
    <w:lvl w:ilvl="0" w:tplc="9344FE64">
      <w:start w:val="1"/>
      <w:numFmt w:val="bullet"/>
      <w:lvlText w:val="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8C2CF1"/>
    <w:multiLevelType w:val="hybridMultilevel"/>
    <w:tmpl w:val="D0C6C144"/>
    <w:lvl w:ilvl="0" w:tplc="9D228D02">
      <w:start w:val="8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BC419C9"/>
    <w:multiLevelType w:val="hybridMultilevel"/>
    <w:tmpl w:val="398E76A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7F5A9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B41E8C"/>
    <w:multiLevelType w:val="hybridMultilevel"/>
    <w:tmpl w:val="7C38E800"/>
    <w:lvl w:ilvl="0" w:tplc="CD641268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52892198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54F6241B"/>
    <w:multiLevelType w:val="hybridMultilevel"/>
    <w:tmpl w:val="B7164C1A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7B14CE"/>
    <w:multiLevelType w:val="hybridMultilevel"/>
    <w:tmpl w:val="A768B7F2"/>
    <w:lvl w:ilvl="0" w:tplc="603440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1D055C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E95932"/>
    <w:multiLevelType w:val="hybridMultilevel"/>
    <w:tmpl w:val="2594EFD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93F5B38"/>
    <w:multiLevelType w:val="hybridMultilevel"/>
    <w:tmpl w:val="92EAB378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8"/>
  </w:num>
  <w:num w:numId="5">
    <w:abstractNumId w:val="6"/>
  </w:num>
  <w:num w:numId="6">
    <w:abstractNumId w:val="13"/>
  </w:num>
  <w:num w:numId="7">
    <w:abstractNumId w:val="3"/>
  </w:num>
  <w:num w:numId="8">
    <w:abstractNumId w:val="7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5"/>
  </w:num>
  <w:num w:numId="15">
    <w:abstractNumId w:val="16"/>
  </w:num>
  <w:num w:numId="16">
    <w:abstractNumId w:val="32"/>
  </w:num>
  <w:num w:numId="17">
    <w:abstractNumId w:val="31"/>
  </w:num>
  <w:num w:numId="1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9"/>
  </w:num>
  <w:num w:numId="23">
    <w:abstractNumId w:val="11"/>
  </w:num>
  <w:num w:numId="24">
    <w:abstractNumId w:val="20"/>
  </w:num>
  <w:num w:numId="25">
    <w:abstractNumId w:val="5"/>
  </w:num>
  <w:num w:numId="26">
    <w:abstractNumId w:val="27"/>
  </w:num>
  <w:num w:numId="27">
    <w:abstractNumId w:val="26"/>
  </w:num>
  <w:num w:numId="28">
    <w:abstractNumId w:val="12"/>
  </w:num>
  <w:num w:numId="29">
    <w:abstractNumId w:val="21"/>
  </w:num>
  <w:num w:numId="30">
    <w:abstractNumId w:val="2"/>
  </w:num>
  <w:num w:numId="31">
    <w:abstractNumId w:val="9"/>
  </w:num>
  <w:num w:numId="32">
    <w:abstractNumId w:val="23"/>
  </w:num>
  <w:num w:numId="33">
    <w:abstractNumId w:val="22"/>
  </w:num>
  <w:num w:numId="34">
    <w:abstractNumId w:val="18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0F"/>
    <w:rsid w:val="00042FE1"/>
    <w:rsid w:val="000A0F78"/>
    <w:rsid w:val="00105DF4"/>
    <w:rsid w:val="0011550A"/>
    <w:rsid w:val="001A719A"/>
    <w:rsid w:val="001E5C8E"/>
    <w:rsid w:val="001F1012"/>
    <w:rsid w:val="00263E5C"/>
    <w:rsid w:val="002A691D"/>
    <w:rsid w:val="002C50D8"/>
    <w:rsid w:val="002E080F"/>
    <w:rsid w:val="00395D72"/>
    <w:rsid w:val="003F0166"/>
    <w:rsid w:val="00455A99"/>
    <w:rsid w:val="004800D9"/>
    <w:rsid w:val="00485537"/>
    <w:rsid w:val="004939DD"/>
    <w:rsid w:val="004A0ECF"/>
    <w:rsid w:val="00517EC9"/>
    <w:rsid w:val="00535EA7"/>
    <w:rsid w:val="005E1187"/>
    <w:rsid w:val="005E664B"/>
    <w:rsid w:val="0062114C"/>
    <w:rsid w:val="00634ED8"/>
    <w:rsid w:val="00662A35"/>
    <w:rsid w:val="00707168"/>
    <w:rsid w:val="00781752"/>
    <w:rsid w:val="00784587"/>
    <w:rsid w:val="007B00E1"/>
    <w:rsid w:val="007C585B"/>
    <w:rsid w:val="008B17F3"/>
    <w:rsid w:val="008B502E"/>
    <w:rsid w:val="0092563D"/>
    <w:rsid w:val="00987F66"/>
    <w:rsid w:val="009E519B"/>
    <w:rsid w:val="00A04535"/>
    <w:rsid w:val="00A12E3B"/>
    <w:rsid w:val="00A204E8"/>
    <w:rsid w:val="00A879AC"/>
    <w:rsid w:val="00B0612F"/>
    <w:rsid w:val="00B1038C"/>
    <w:rsid w:val="00B14D09"/>
    <w:rsid w:val="00B25061"/>
    <w:rsid w:val="00B550E0"/>
    <w:rsid w:val="00B65FC4"/>
    <w:rsid w:val="00BC031D"/>
    <w:rsid w:val="00BF3249"/>
    <w:rsid w:val="00BF6C01"/>
    <w:rsid w:val="00C70934"/>
    <w:rsid w:val="00C97C59"/>
    <w:rsid w:val="00D57F34"/>
    <w:rsid w:val="00DA5B4F"/>
    <w:rsid w:val="00DC0431"/>
    <w:rsid w:val="00DC143B"/>
    <w:rsid w:val="00E03BC2"/>
    <w:rsid w:val="00E25EAF"/>
    <w:rsid w:val="00E3437B"/>
    <w:rsid w:val="00E3486B"/>
    <w:rsid w:val="00E46269"/>
    <w:rsid w:val="00E72DB9"/>
    <w:rsid w:val="00E77846"/>
    <w:rsid w:val="00EB4951"/>
    <w:rsid w:val="00EC1306"/>
    <w:rsid w:val="00EC53CB"/>
    <w:rsid w:val="00F141C8"/>
    <w:rsid w:val="00F52F67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2E080F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rsid w:val="002E080F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Corpotesto">
    <w:name w:val="Body Text"/>
    <w:basedOn w:val="Normale"/>
    <w:link w:val="CorpotestoCarattere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2E080F"/>
    <w:rPr>
      <w:rFonts w:ascii="Arial,Italic" w:eastAsia="Times New Roman" w:hAnsi="Arial,Italic" w:cs="Times New Roman"/>
      <w:color w:val="000000"/>
      <w:sz w:val="24"/>
      <w:szCs w:val="21"/>
      <w:lang w:eastAsia="it-IT"/>
    </w:rPr>
  </w:style>
  <w:style w:type="paragraph" w:styleId="Paragrafoelenco">
    <w:name w:val="List Paragraph"/>
    <w:basedOn w:val="Normale"/>
    <w:uiPriority w:val="34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05D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A0F7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A0F7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A99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781752"/>
    <w:pPr>
      <w:widowControl w:val="0"/>
      <w:spacing w:before="240"/>
    </w:pPr>
    <w:rPr>
      <w:rFonts w:ascii="Courier New" w:hAnsi="Courier New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781752"/>
    <w:rPr>
      <w:rFonts w:ascii="Courier New" w:eastAsia="Times New Roman" w:hAnsi="Courier New" w:cs="Times New Roman"/>
      <w:sz w:val="20"/>
      <w:szCs w:val="20"/>
      <w:lang w:val="x-none" w:eastAsia="it-IT"/>
    </w:rPr>
  </w:style>
  <w:style w:type="character" w:customStyle="1" w:styleId="AAAddress">
    <w:name w:val="AA Address"/>
    <w:rsid w:val="00A204E8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uiPriority w:val="99"/>
    <w:semiHidden/>
    <w:unhideWhenUsed/>
    <w:rsid w:val="00E343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437B"/>
    <w:pPr>
      <w:spacing w:before="24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437B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E3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2E080F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rsid w:val="002E080F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Corpotesto">
    <w:name w:val="Body Text"/>
    <w:basedOn w:val="Normale"/>
    <w:link w:val="CorpotestoCarattere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2E080F"/>
    <w:rPr>
      <w:rFonts w:ascii="Arial,Italic" w:eastAsia="Times New Roman" w:hAnsi="Arial,Italic" w:cs="Times New Roman"/>
      <w:color w:val="000000"/>
      <w:sz w:val="24"/>
      <w:szCs w:val="21"/>
      <w:lang w:eastAsia="it-IT"/>
    </w:rPr>
  </w:style>
  <w:style w:type="paragraph" w:styleId="Paragrafoelenco">
    <w:name w:val="List Paragraph"/>
    <w:basedOn w:val="Normale"/>
    <w:uiPriority w:val="34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05D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A0F7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A0F7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A99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781752"/>
    <w:pPr>
      <w:widowControl w:val="0"/>
      <w:spacing w:before="240"/>
    </w:pPr>
    <w:rPr>
      <w:rFonts w:ascii="Courier New" w:hAnsi="Courier New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781752"/>
    <w:rPr>
      <w:rFonts w:ascii="Courier New" w:eastAsia="Times New Roman" w:hAnsi="Courier New" w:cs="Times New Roman"/>
      <w:sz w:val="20"/>
      <w:szCs w:val="20"/>
      <w:lang w:val="x-none" w:eastAsia="it-IT"/>
    </w:rPr>
  </w:style>
  <w:style w:type="character" w:customStyle="1" w:styleId="AAAddress">
    <w:name w:val="AA Address"/>
    <w:rsid w:val="00A204E8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uiPriority w:val="99"/>
    <w:semiHidden/>
    <w:unhideWhenUsed/>
    <w:rsid w:val="00E343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437B"/>
    <w:pPr>
      <w:spacing w:before="24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437B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E34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B591B-C1FB-4388-B808-56735A6E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Gallesio</dc:creator>
  <cp:lastModifiedBy>Irene Bozzolan</cp:lastModifiedBy>
  <cp:revision>43</cp:revision>
  <dcterms:created xsi:type="dcterms:W3CDTF">2011-10-28T09:57:00Z</dcterms:created>
  <dcterms:modified xsi:type="dcterms:W3CDTF">2014-12-19T10:45:00Z</dcterms:modified>
</cp:coreProperties>
</file>